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ED" w:rsidRPr="00BB1AD0" w:rsidRDefault="00F458ED" w:rsidP="00F458ED">
      <w:pPr>
        <w:pStyle w:val="berschrift4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 w:cs="Arial"/>
          <w:color w:val="808080" w:themeColor="background1" w:themeShade="80"/>
          <w:szCs w:val="22"/>
        </w:rPr>
        <w:t>Materialblatt_INTERNET_</w:t>
      </w:r>
      <w:r>
        <w:rPr>
          <w:rFonts w:asciiTheme="minorHAnsi" w:hAnsiTheme="minorHAnsi" w:cs="Arial"/>
          <w:color w:val="808080" w:themeColor="background1" w:themeShade="80"/>
          <w:szCs w:val="22"/>
        </w:rPr>
        <w:t>08</w:t>
      </w:r>
      <w:r w:rsidRPr="00BB1AD0">
        <w:rPr>
          <w:rFonts w:asciiTheme="minorHAnsi" w:hAnsiTheme="minorHAnsi" w:cs="Arial"/>
          <w:color w:val="808080" w:themeColor="background1" w:themeShade="80"/>
          <w:szCs w:val="22"/>
        </w:rPr>
        <w:t xml:space="preserve"> </w:t>
      </w:r>
      <w:r w:rsidRPr="00BB1AD0">
        <w:rPr>
          <w:rFonts w:asciiTheme="minorHAnsi" w:hAnsiTheme="minorHAnsi" w:cs="Arial"/>
          <w:szCs w:val="22"/>
        </w:rPr>
        <w:t xml:space="preserve">– Der Suchvorgang </w:t>
      </w:r>
    </w:p>
    <w:p w:rsidR="00F458ED" w:rsidRPr="00BB1AD0" w:rsidRDefault="00F458ED" w:rsidP="00F458ED">
      <w:pPr>
        <w:pStyle w:val="berschrift5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/>
          <w:szCs w:val="22"/>
        </w:rPr>
        <w:t xml:space="preserve">Vorschlag zur Suchrallye </w:t>
      </w:r>
    </w:p>
    <w:p w:rsidR="00F458ED" w:rsidRPr="00BB1AD0" w:rsidRDefault="00F458ED" w:rsidP="00F458ED">
      <w:pPr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Geben Sie den </w:t>
      </w:r>
      <w:proofErr w:type="spellStart"/>
      <w:r w:rsidRPr="00BB1AD0">
        <w:rPr>
          <w:rFonts w:asciiTheme="minorHAnsi" w:hAnsiTheme="minorHAnsi"/>
        </w:rPr>
        <w:t>Schüler_innen</w:t>
      </w:r>
      <w:proofErr w:type="spellEnd"/>
      <w:r w:rsidRPr="00BB1AD0">
        <w:rPr>
          <w:rFonts w:asciiTheme="minorHAnsi" w:hAnsiTheme="minorHAnsi"/>
        </w:rPr>
        <w:t xml:space="preserve"> jeweils einen Begriff zur Suche vor und lassen Sie sie die ersten bzw. wichtigsten Ergebnisse der Suchanfrage kurz festhalten und inhaltlich untersuchen. Aspekte bei der Untersuchung: 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Ergebnis, welches gemeint war? (Relevanz des Ergebnisses)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Art des jeweiligen Ergebnisses (z.B. Verkaufsshop, Informationsseite, Videoportal) </w:t>
      </w:r>
      <w:r w:rsidRPr="00BB1AD0">
        <w:rPr>
          <w:rFonts w:asciiTheme="minorHAnsi" w:hAnsiTheme="minorHAnsi" w:cs="Wingdings"/>
        </w:rPr>
        <w:t></w:t>
      </w:r>
      <w:r w:rsidRPr="00BB1AD0">
        <w:rPr>
          <w:rFonts w:asciiTheme="minorHAnsi" w:hAnsiTheme="minorHAnsi"/>
        </w:rPr>
        <w:t xml:space="preserve"> Ist die Art der jeweiligen Internetseite sinnvoll für mein jeweiliges Informationsbedürfnis?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Genauigkeit des Ergebnisses</w:t>
      </w:r>
    </w:p>
    <w:p w:rsidR="00F458ED" w:rsidRPr="00BB1AD0" w:rsidRDefault="00F458ED" w:rsidP="00F458ED">
      <w:pPr>
        <w:spacing w:line="288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Weitere Aspekte kommen je nach vorgegebener Suchanfrage hinzu.</w:t>
      </w:r>
    </w:p>
    <w:p w:rsidR="00F458ED" w:rsidRPr="00BB1AD0" w:rsidRDefault="00F458ED" w:rsidP="00F458ED">
      <w:pPr>
        <w:pStyle w:val="berschrift5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/>
          <w:szCs w:val="22"/>
        </w:rPr>
        <w:t xml:space="preserve">Suchanfragen: </w:t>
      </w:r>
    </w:p>
    <w:p w:rsidR="00F458ED" w:rsidRPr="00BB1AD0" w:rsidRDefault="00F458ED" w:rsidP="00F458ED">
      <w:pPr>
        <w:widowControl w:val="0"/>
        <w:numPr>
          <w:ilvl w:val="0"/>
          <w:numId w:val="9"/>
        </w:numPr>
        <w:spacing w:before="0" w:after="0" w:line="276" w:lineRule="auto"/>
        <w:ind w:left="36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Gesucht wird ein Hausarzt in der jeweiligen Stadt, der möglichst nahe an der Schule ist: </w:t>
      </w:r>
    </w:p>
    <w:p w:rsidR="00F458ED" w:rsidRPr="00BB1AD0" w:rsidRDefault="00F458ED" w:rsidP="00F458ED">
      <w:pPr>
        <w:widowControl w:val="0"/>
        <w:numPr>
          <w:ilvl w:val="0"/>
          <w:numId w:val="7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Zuerst wird lediglich „Hausarzt“ und die jeweilige Stadt gesucht</w:t>
      </w:r>
    </w:p>
    <w:p w:rsidR="00F458ED" w:rsidRPr="00BB1AD0" w:rsidRDefault="00F458ED" w:rsidP="00F458ED">
      <w:pPr>
        <w:widowControl w:val="0"/>
        <w:numPr>
          <w:ilvl w:val="0"/>
          <w:numId w:val="7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In einem zweiten Schritt werden die Begriffe „Hausarzt“, die jeweilige Stadt und die Straße der Schule gesucht</w:t>
      </w:r>
    </w:p>
    <w:p w:rsidR="00F458ED" w:rsidRPr="00BB1AD0" w:rsidRDefault="00F458ED" w:rsidP="00F458ED">
      <w:pPr>
        <w:widowControl w:val="0"/>
        <w:numPr>
          <w:ilvl w:val="0"/>
          <w:numId w:val="3"/>
        </w:numPr>
        <w:spacing w:before="0" w:after="0" w:line="276" w:lineRule="auto"/>
        <w:ind w:left="36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Wie haben sich die Ergebnisse (Genauigkeit) verändert?</w:t>
      </w:r>
    </w:p>
    <w:p w:rsidR="00F458ED" w:rsidRPr="00BB1AD0" w:rsidRDefault="00F458ED" w:rsidP="00F458ED">
      <w:pPr>
        <w:spacing w:line="276" w:lineRule="auto"/>
        <w:jc w:val="both"/>
        <w:rPr>
          <w:rFonts w:asciiTheme="minorHAnsi" w:hAnsiTheme="minorHAnsi"/>
        </w:rPr>
      </w:pPr>
    </w:p>
    <w:p w:rsidR="00F458ED" w:rsidRPr="00BB1AD0" w:rsidRDefault="00F458ED" w:rsidP="00F458ED">
      <w:pPr>
        <w:widowControl w:val="0"/>
        <w:numPr>
          <w:ilvl w:val="0"/>
          <w:numId w:val="9"/>
        </w:numPr>
        <w:spacing w:before="0" w:after="0" w:line="276" w:lineRule="auto"/>
        <w:ind w:left="36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werden Information zu bestimmten Eigenschaften (in diesem Falle mögliche Beschwerden):</w:t>
      </w:r>
    </w:p>
    <w:p w:rsidR="00F458ED" w:rsidRPr="00BB1AD0" w:rsidRDefault="00F458ED" w:rsidP="00F458ED">
      <w:pPr>
        <w:widowControl w:val="0"/>
        <w:numPr>
          <w:ilvl w:val="0"/>
          <w:numId w:val="8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wird mit der Angabe: „Mein Rücken tut weh“</w:t>
      </w:r>
    </w:p>
    <w:p w:rsidR="00F458ED" w:rsidRPr="00BB1AD0" w:rsidRDefault="00F458ED" w:rsidP="00F458ED">
      <w:pPr>
        <w:widowControl w:val="0"/>
        <w:numPr>
          <w:ilvl w:val="0"/>
          <w:numId w:val="8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wird mit der Angabe „Rückenschmerzen“</w:t>
      </w:r>
    </w:p>
    <w:p w:rsidR="00F458ED" w:rsidRPr="00BB1AD0" w:rsidRDefault="00F458ED" w:rsidP="00F458ED">
      <w:pPr>
        <w:widowControl w:val="0"/>
        <w:numPr>
          <w:ilvl w:val="0"/>
          <w:numId w:val="8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wird mit der Angabe „Rückenschmerzen Heilung“</w:t>
      </w:r>
    </w:p>
    <w:p w:rsidR="00F458ED" w:rsidRPr="00BB1AD0" w:rsidRDefault="00F458ED" w:rsidP="00F458ED">
      <w:pPr>
        <w:widowControl w:val="0"/>
        <w:numPr>
          <w:ilvl w:val="0"/>
          <w:numId w:val="3"/>
        </w:numPr>
        <w:spacing w:before="0" w:after="0" w:line="276" w:lineRule="auto"/>
        <w:ind w:left="36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Wie haben sich die Suchergebnisse geändert? </w:t>
      </w:r>
    </w:p>
    <w:p w:rsidR="00F458ED" w:rsidRPr="00BB1AD0" w:rsidRDefault="00F458ED" w:rsidP="00F458ED">
      <w:pPr>
        <w:spacing w:line="276" w:lineRule="auto"/>
        <w:jc w:val="both"/>
        <w:rPr>
          <w:rFonts w:asciiTheme="minorHAnsi" w:hAnsiTheme="minorHAnsi"/>
        </w:rPr>
      </w:pPr>
    </w:p>
    <w:p w:rsidR="00F458ED" w:rsidRPr="00BB1AD0" w:rsidRDefault="00F458ED" w:rsidP="00F458ED">
      <w:pPr>
        <w:widowControl w:val="0"/>
        <w:numPr>
          <w:ilvl w:val="0"/>
          <w:numId w:val="9"/>
        </w:numPr>
        <w:spacing w:before="0" w:after="0" w:line="276" w:lineRule="auto"/>
        <w:ind w:left="36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Gesucht wird nach einem Medienbeitrag zu Rückeschmerzen (Video, </w:t>
      </w:r>
      <w:proofErr w:type="spellStart"/>
      <w:r w:rsidRPr="00BB1AD0">
        <w:rPr>
          <w:rFonts w:asciiTheme="minorHAnsi" w:hAnsiTheme="minorHAnsi"/>
        </w:rPr>
        <w:t>Slideshow</w:t>
      </w:r>
      <w:proofErr w:type="spellEnd"/>
      <w:r w:rsidRPr="00BB1AD0">
        <w:rPr>
          <w:rFonts w:asciiTheme="minorHAnsi" w:hAnsiTheme="minorHAnsi"/>
        </w:rPr>
        <w:t xml:space="preserve"> etc.)</w:t>
      </w:r>
    </w:p>
    <w:p w:rsidR="00F458ED" w:rsidRPr="00BB1AD0" w:rsidRDefault="00F458ED" w:rsidP="00F458ED">
      <w:pPr>
        <w:widowControl w:val="0"/>
        <w:numPr>
          <w:ilvl w:val="0"/>
          <w:numId w:val="10"/>
        </w:numPr>
        <w:spacing w:before="0" w:after="0" w:line="276" w:lineRule="auto"/>
        <w:ind w:left="717" w:hanging="357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wird mit der Angabe: „Rückenschmerzen“</w:t>
      </w:r>
    </w:p>
    <w:p w:rsidR="00F458ED" w:rsidRPr="00BB1AD0" w:rsidRDefault="00F458ED" w:rsidP="00F458ED">
      <w:pPr>
        <w:widowControl w:val="0"/>
        <w:numPr>
          <w:ilvl w:val="0"/>
          <w:numId w:val="10"/>
        </w:numPr>
        <w:spacing w:before="0" w:after="0" w:line="276" w:lineRule="auto"/>
        <w:ind w:left="717" w:hanging="357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wird mit der Angabe: „Rückenschmerzen“ und „Medien“</w:t>
      </w:r>
    </w:p>
    <w:p w:rsidR="00F458ED" w:rsidRPr="00BB1AD0" w:rsidRDefault="00F458ED" w:rsidP="00F458ED">
      <w:pPr>
        <w:widowControl w:val="0"/>
        <w:numPr>
          <w:ilvl w:val="0"/>
          <w:numId w:val="10"/>
        </w:numPr>
        <w:spacing w:before="0" w:after="0" w:line="276" w:lineRule="auto"/>
        <w:ind w:left="717" w:hanging="357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wird mit den Angaben: „Rückenschmerzen“ und „Video“</w:t>
      </w:r>
    </w:p>
    <w:p w:rsidR="00F458ED" w:rsidRPr="00BB1AD0" w:rsidRDefault="00F458ED" w:rsidP="00F458ED">
      <w:pPr>
        <w:spacing w:line="276" w:lineRule="auto"/>
        <w:jc w:val="both"/>
        <w:rPr>
          <w:rFonts w:asciiTheme="minorHAnsi" w:hAnsiTheme="minorHAnsi"/>
        </w:rPr>
      </w:pPr>
    </w:p>
    <w:p w:rsidR="00F458ED" w:rsidRPr="00BB1AD0" w:rsidRDefault="00F458ED" w:rsidP="00F458ED">
      <w:pPr>
        <w:widowControl w:val="0"/>
        <w:numPr>
          <w:ilvl w:val="0"/>
          <w:numId w:val="9"/>
        </w:numPr>
        <w:spacing w:before="0" w:after="0" w:line="276" w:lineRule="auto"/>
        <w:ind w:left="36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Gesucht wird die Lösung einer Mathematikaufgabe (182*76) im Netz:</w:t>
      </w:r>
    </w:p>
    <w:p w:rsidR="00F458ED" w:rsidRPr="00BB1AD0" w:rsidRDefault="00F458ED" w:rsidP="00F458ED">
      <w:pPr>
        <w:widowControl w:val="0"/>
        <w:numPr>
          <w:ilvl w:val="0"/>
          <w:numId w:val="6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Angabe: „Rechner“</w:t>
      </w:r>
    </w:p>
    <w:p w:rsidR="00F458ED" w:rsidRPr="00BB1AD0" w:rsidRDefault="00F458ED" w:rsidP="00F458ED">
      <w:pPr>
        <w:widowControl w:val="0"/>
        <w:numPr>
          <w:ilvl w:val="0"/>
          <w:numId w:val="6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Angabe: „Rechner“ und „Mathematik“</w:t>
      </w:r>
    </w:p>
    <w:p w:rsidR="00F458ED" w:rsidRPr="00BB1AD0" w:rsidRDefault="00F458ED" w:rsidP="00F458ED">
      <w:pPr>
        <w:widowControl w:val="0"/>
        <w:numPr>
          <w:ilvl w:val="0"/>
          <w:numId w:val="6"/>
        </w:numPr>
        <w:spacing w:before="0" w:after="0" w:line="276" w:lineRule="auto"/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Angabe: „182*76“</w:t>
      </w:r>
    </w:p>
    <w:p w:rsidR="00F458ED" w:rsidRPr="00BB1AD0" w:rsidRDefault="00F458ED" w:rsidP="00F458ED">
      <w:pPr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Die vorgeschlagenen Beispiele können beliebig ausgetauscht werden – z.B. Themen, die gerade in der aktuellen Diskussion in der Klasse oder der Schule sind. Hierbei können z.B. auch direkt Internetangebote (z.B. Seiten oder Artikel gesucht werden).</w:t>
      </w:r>
    </w:p>
    <w:p w:rsidR="00F458ED" w:rsidRPr="00BB1AD0" w:rsidRDefault="00F458ED" w:rsidP="00F458ED">
      <w:pPr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Bitte prüfen Sie im Vorfeld die Beispiele. </w:t>
      </w:r>
    </w:p>
    <w:p w:rsidR="00F458ED" w:rsidRPr="00BB1AD0" w:rsidRDefault="00F458ED" w:rsidP="00F458ED">
      <w:pPr>
        <w:pStyle w:val="berschrift5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/>
          <w:szCs w:val="22"/>
        </w:rPr>
        <w:t>Einige Aspekte zur Suchgenauigkeit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Groß- und Kleinschreibung hat keine Bedeutung für das Suchergebnis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lastRenderedPageBreak/>
        <w:t>Bestimmte oder unbestimmte Artikel werden von Suchmaschinen zumeist ignoriert (mit Ausnahmen, z.B. bei der Suche von Eigennamen)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Sonderzeichen werden in der Regel zumeist ignoriert (mit Ausnahme, z.B. von Eigennamen)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Bindeworte (z.B.</w:t>
      </w:r>
      <w:r w:rsidRPr="00BB1AD0" w:rsidDel="00DD4F1F">
        <w:rPr>
          <w:rFonts w:asciiTheme="minorHAnsi" w:hAnsiTheme="minorHAnsi"/>
        </w:rPr>
        <w:t xml:space="preserve"> </w:t>
      </w:r>
      <w:r w:rsidRPr="00BB1AD0">
        <w:rPr>
          <w:rFonts w:asciiTheme="minorHAnsi" w:hAnsiTheme="minorHAnsi"/>
        </w:rPr>
        <w:t>„und“) können wegelassen werden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je eindeutiger die gewählten Suchbegriffe, desto eindeutiger die Ergebnisse </w:t>
      </w:r>
    </w:p>
    <w:p w:rsidR="00F458ED" w:rsidRPr="00BB1AD0" w:rsidRDefault="00F458ED" w:rsidP="00F458ED">
      <w:pPr>
        <w:pStyle w:val="Aufzhlung"/>
        <w:numPr>
          <w:ilvl w:val="0"/>
          <w:numId w:val="0"/>
        </w:numPr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 z.B. keine ausformulierten Fragen verwenden</w:t>
      </w:r>
    </w:p>
    <w:p w:rsidR="00F458ED" w:rsidRPr="00BB1AD0" w:rsidRDefault="00F458ED" w:rsidP="00F458ED">
      <w:pPr>
        <w:pStyle w:val="Aufzhlung"/>
        <w:numPr>
          <w:ilvl w:val="0"/>
          <w:numId w:val="0"/>
        </w:numPr>
        <w:ind w:left="720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z.B. Verwendung von Schlüsselwörtern 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so genaue Eingrenzung des Suchbegriffes wie möglich (z.B. bekannte Unterkategorisierungen verwenden)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Ausschluss von bestimmten Begriffen durch „-“ (Minuszeichen) direkt (also ohne Leerzeichen) vor dem Begriff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Phrasensuche – Suche nach genauen Wortgruppen mit Anführungszeichen („…“)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In einem zweiten Schritt können weitere Eingrenzungen (z. B. nach Medienart oder Datentyp) vorgenommen werden.</w:t>
      </w:r>
    </w:p>
    <w:p w:rsidR="00F458ED" w:rsidRPr="00BB1AD0" w:rsidRDefault="00F458ED" w:rsidP="00F458ED">
      <w:pPr>
        <w:pStyle w:val="berschrift5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/>
          <w:szCs w:val="22"/>
        </w:rPr>
        <w:t>Diskussionsanlässe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Warum kommen unterschiedliche Ergebnisse zu Stande?</w:t>
      </w:r>
    </w:p>
    <w:p w:rsidR="00F458ED" w:rsidRPr="00BB1AD0" w:rsidRDefault="00F458ED" w:rsidP="00F458ED">
      <w:pPr>
        <w:pStyle w:val="Aufzhlung"/>
        <w:jc w:val="both"/>
        <w:rPr>
          <w:rFonts w:asciiTheme="minorHAnsi" w:hAnsiTheme="minorHAnsi"/>
          <w:b/>
        </w:rPr>
      </w:pPr>
      <w:r w:rsidRPr="00BB1AD0">
        <w:rPr>
          <w:rFonts w:asciiTheme="minorHAnsi" w:hAnsiTheme="minorHAnsi"/>
        </w:rPr>
        <w:t>Sind die Ergebnisse der einzelnen Suchmaschinen „objektiv“ oder „repräsentativ“?</w:t>
      </w:r>
    </w:p>
    <w:p w:rsidR="00F458ED" w:rsidRPr="00BB1AD0" w:rsidRDefault="00F458ED" w:rsidP="00F458ED">
      <w:pPr>
        <w:spacing w:line="480" w:lineRule="auto"/>
        <w:jc w:val="both"/>
        <w:rPr>
          <w:rFonts w:asciiTheme="minorHAnsi" w:hAnsiTheme="minorHAnsi"/>
          <w:b/>
        </w:rPr>
      </w:pPr>
    </w:p>
    <w:p w:rsidR="005C181F" w:rsidRPr="00F458ED" w:rsidRDefault="005C181F" w:rsidP="00F458ED">
      <w:bookmarkStart w:id="0" w:name="_GoBack"/>
      <w:bookmarkEnd w:id="0"/>
    </w:p>
    <w:sectPr w:rsidR="005C181F" w:rsidRPr="00F45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pStyle w:val="Aufzhlu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S Mincho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C"/>
    <w:rsid w:val="000348AD"/>
    <w:rsid w:val="0017438C"/>
    <w:rsid w:val="001B18B9"/>
    <w:rsid w:val="0026668C"/>
    <w:rsid w:val="002D7B73"/>
    <w:rsid w:val="004A4647"/>
    <w:rsid w:val="005640C0"/>
    <w:rsid w:val="005C181F"/>
    <w:rsid w:val="008B1558"/>
    <w:rsid w:val="00C4500E"/>
    <w:rsid w:val="00CB6B32"/>
    <w:rsid w:val="00EF355A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B835-69A1-4626-86E9-49D24CD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68C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26668C"/>
    <w:pPr>
      <w:keepNext/>
      <w:pageBreakBefore/>
      <w:suppressAutoHyphens w:val="0"/>
      <w:spacing w:before="280" w:after="280"/>
      <w:outlineLvl w:val="3"/>
    </w:pPr>
    <w:rPr>
      <w:rFonts w:eastAsia="MS Mincho"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6668C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6668C"/>
    <w:pPr>
      <w:spacing w:before="120" w:after="0"/>
      <w:outlineLvl w:val="5"/>
    </w:pPr>
    <w:rPr>
      <w:rFonts w:eastAsia="MS Mincho" w:cs="Times New Roman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6668C"/>
    <w:rPr>
      <w:rFonts w:ascii="Arial" w:eastAsia="MS Mincho" w:hAnsi="Arial" w:cs="Times New Roman"/>
      <w:b/>
      <w:bCs/>
      <w:color w:val="000000"/>
      <w:kern w:val="1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6668C"/>
    <w:rPr>
      <w:rFonts w:ascii="Arial" w:eastAsia="MS Mincho" w:hAnsi="Arial" w:cs="Times New Roman"/>
      <w:b/>
      <w:bCs/>
      <w:iCs/>
      <w:color w:val="000000"/>
      <w:kern w:val="1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6668C"/>
    <w:rPr>
      <w:rFonts w:ascii="Arial" w:eastAsia="MS Mincho" w:hAnsi="Arial" w:cs="Times New Roman"/>
      <w:bCs/>
      <w:color w:val="000000"/>
      <w:kern w:val="1"/>
      <w:u w:val="single"/>
      <w:lang w:eastAsia="ar-SA"/>
    </w:rPr>
  </w:style>
  <w:style w:type="paragraph" w:customStyle="1" w:styleId="Aufzhlung">
    <w:name w:val="Aufzählung"/>
    <w:basedOn w:val="Standard"/>
    <w:rsid w:val="0026668C"/>
    <w:pPr>
      <w:numPr>
        <w:numId w:val="1"/>
      </w:numPr>
      <w:spacing w:after="0"/>
    </w:pPr>
  </w:style>
  <w:style w:type="paragraph" w:customStyle="1" w:styleId="FarbigeListe-Akzent11">
    <w:name w:val="Farbige Liste - Akzent 11"/>
    <w:basedOn w:val="Standard"/>
    <w:rsid w:val="0026668C"/>
    <w:pPr>
      <w:suppressAutoHyphens w:val="0"/>
      <w:spacing w:before="0" w:after="200"/>
      <w:ind w:left="720"/>
    </w:pPr>
    <w:rPr>
      <w:rFonts w:eastAsia="Calibri" w:cs="Times New Roman"/>
      <w:color w:val="auto"/>
      <w:sz w:val="24"/>
    </w:rPr>
  </w:style>
  <w:style w:type="paragraph" w:customStyle="1" w:styleId="fsm-Standardtext">
    <w:name w:val="fsm-Standardtext"/>
    <w:basedOn w:val="Standard"/>
    <w:rsid w:val="0026668C"/>
    <w:pPr>
      <w:suppressAutoHyphens w:val="0"/>
      <w:autoSpaceDE w:val="0"/>
      <w:spacing w:before="0" w:after="240" w:line="250" w:lineRule="exact"/>
    </w:pPr>
    <w:rPr>
      <w:rFonts w:ascii="Frutiger LT 45 Light" w:eastAsia="Calibri" w:hAnsi="Frutiger LT 45 Light" w:cs="FrutigerCE-Light"/>
      <w:sz w:val="20"/>
      <w:szCs w:val="20"/>
    </w:rPr>
  </w:style>
  <w:style w:type="character" w:styleId="Hyperlink">
    <w:name w:val="Hyperlink"/>
    <w:rsid w:val="008B15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2612</Characters>
  <Application>Microsoft Office Word</Application>
  <DocSecurity>0</DocSecurity>
  <Lines>47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2015-11-18T11:08:00Z</dcterms:created>
  <dcterms:modified xsi:type="dcterms:W3CDTF">2015-11-18T11:08:00Z</dcterms:modified>
</cp:coreProperties>
</file>